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BE5BFF" w:rsidTr="006D6AFE">
        <w:trPr>
          <w:trHeight w:val="313"/>
        </w:trPr>
        <w:tc>
          <w:tcPr>
            <w:tcW w:w="10054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</w:t>
            </w:r>
            <w:proofErr w:type="spellStart"/>
            <w:r w:rsidR="00FC4EC8">
              <w:rPr>
                <w:rFonts w:ascii="Times New Roman" w:hAnsi="Times New Roman"/>
                <w:b/>
                <w:lang w:val="ru-RU"/>
              </w:rPr>
              <w:t>Коробово</w:t>
            </w:r>
            <w:proofErr w:type="spellEnd"/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6D6AFE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FC4EC8" w:rsidP="009A174E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867025" cy="1593742"/>
                  <wp:effectExtent l="19050" t="0" r="9525" b="0"/>
                  <wp:docPr id="4" name="Рисунок 4" descr="C:\FAO\инвестпаспорт\площадки\паспорта 2026\67-02-85\кадаст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FAO\инвестпаспорт\площадки\паспорта 2026\67-02-85\кадаст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971" cy="15964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FC4EC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3024746" cy="1533525"/>
                  <wp:effectExtent l="19050" t="0" r="4204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5065" t="30519" r="10649" b="224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746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3558" w:rsidRDefault="00E6355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0E79A6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7F705B" w:rsidRPr="006D6AFE" w:rsidTr="006D6AF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65" w:type="dxa"/>
            <w:gridSpan w:val="3"/>
            <w:tcBorders>
              <w:bottom w:val="single" w:sz="4" w:space="0" w:color="auto"/>
            </w:tcBorders>
            <w:vAlign w:val="center"/>
          </w:tcPr>
          <w:p w:rsidR="006D6AFE" w:rsidRPr="00C17B64" w:rsidRDefault="006D6AFE" w:rsidP="006D6AFE">
            <w:pPr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6D6AFE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Смоленская область, </w:t>
            </w:r>
            <w:r w:rsidR="00C17B64" w:rsidRPr="00C17B64">
              <w:rPr>
                <w:rFonts w:ascii="Times New Roman" w:hAnsi="Times New Roman"/>
                <w:sz w:val="24"/>
                <w:szCs w:val="24"/>
                <w:lang w:val="ru-RU" w:eastAsia="ru-RU"/>
              </w:rPr>
              <w:t>Вяземский район, Андрейковское с/</w:t>
            </w:r>
            <w:proofErr w:type="spellStart"/>
            <w:proofErr w:type="gramStart"/>
            <w:r w:rsidR="00C17B64" w:rsidRPr="00C17B64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</w:t>
            </w:r>
            <w:proofErr w:type="spellEnd"/>
            <w:proofErr w:type="gramEnd"/>
            <w:r w:rsidR="00C17B64" w:rsidRPr="00C17B64">
              <w:rPr>
                <w:rFonts w:ascii="Times New Roman" w:hAnsi="Times New Roman"/>
                <w:sz w:val="24"/>
                <w:szCs w:val="24"/>
                <w:lang w:val="ru-RU" w:eastAsia="ru-RU"/>
              </w:rPr>
              <w:t>, с. Вяземский</w:t>
            </w:r>
            <w:r w:rsidRPr="00C17B64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</w:p>
          <w:p w:rsidR="007F705B" w:rsidRPr="00F04E4C" w:rsidRDefault="00FC4EC8" w:rsidP="006D6AFE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BD3354">
              <w:rPr>
                <w:rFonts w:ascii="Times New Roman" w:hAnsi="Times New Roman"/>
                <w:sz w:val="24"/>
                <w:szCs w:val="24"/>
                <w:lang w:eastAsia="ru-RU"/>
              </w:rPr>
              <w:t>67:02: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1230101</w:t>
            </w:r>
            <w:r w:rsidRPr="00BD3354">
              <w:rPr>
                <w:rFonts w:ascii="Times New Roman" w:hAnsi="Times New Roman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138</w:t>
            </w:r>
          </w:p>
        </w:tc>
      </w:tr>
      <w:tr w:rsidR="00DE4FC7" w:rsidRPr="00FB6C00" w:rsidTr="006D6AF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530541" w:rsidRDefault="00FB6C00" w:rsidP="006D6AFE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Свободные земли</w:t>
            </w:r>
          </w:p>
        </w:tc>
      </w:tr>
      <w:tr w:rsidR="00DE4FC7" w:rsidRPr="002108F0" w:rsidTr="006D6AF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FC4EC8" w:rsidP="00FC4EC8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5</w:t>
            </w:r>
            <w:r w:rsidR="00F04E4C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9912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6D6AFE" w:rsidRPr="002108F0" w:rsidTr="006D6AFE">
        <w:trPr>
          <w:trHeight w:val="270"/>
        </w:trPr>
        <w:tc>
          <w:tcPr>
            <w:tcW w:w="3289" w:type="dxa"/>
            <w:vAlign w:val="center"/>
          </w:tcPr>
          <w:p w:rsidR="006D6AFE" w:rsidRPr="00DE4FC7" w:rsidRDefault="006D6AFE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Default="006D6AFE" w:rsidP="00C92D4B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6D6AFE" w:rsidRPr="002108F0" w:rsidTr="006D6AFE">
        <w:trPr>
          <w:trHeight w:val="270"/>
        </w:trPr>
        <w:tc>
          <w:tcPr>
            <w:tcW w:w="3289" w:type="dxa"/>
            <w:vAlign w:val="center"/>
          </w:tcPr>
          <w:p w:rsidR="006D6AFE" w:rsidRPr="00966C23" w:rsidRDefault="006D6AFE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Pr="00966C23" w:rsidRDefault="006D6AFE" w:rsidP="00C92D4B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6D6AFE" w:rsidRPr="00530541" w:rsidTr="006D6AFE">
        <w:trPr>
          <w:trHeight w:val="270"/>
        </w:trPr>
        <w:tc>
          <w:tcPr>
            <w:tcW w:w="3289" w:type="dxa"/>
            <w:vAlign w:val="center"/>
          </w:tcPr>
          <w:p w:rsidR="006D6AFE" w:rsidRPr="00DE4FC7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Default="006D6AFE" w:rsidP="00C92D4B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6D6AFE" w:rsidRPr="00FC4EC8" w:rsidTr="006D6AFE">
        <w:trPr>
          <w:trHeight w:val="270"/>
        </w:trPr>
        <w:tc>
          <w:tcPr>
            <w:tcW w:w="3289" w:type="dxa"/>
            <w:vAlign w:val="center"/>
          </w:tcPr>
          <w:p w:rsidR="006D6AFE" w:rsidRPr="007F705B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Pr="001F2BC0" w:rsidRDefault="006D6AFE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F2BC0">
              <w:rPr>
                <w:rFonts w:ascii="Times New Roman" w:hAnsi="Times New Roman"/>
                <w:i/>
                <w:lang w:val="ru-RU"/>
              </w:rPr>
              <w:t xml:space="preserve">Газ - до </w:t>
            </w:r>
            <w:r w:rsidR="00EE58C5" w:rsidRPr="001F2BC0">
              <w:rPr>
                <w:rFonts w:ascii="Times New Roman" w:hAnsi="Times New Roman"/>
                <w:i/>
                <w:lang w:val="ru-RU"/>
              </w:rPr>
              <w:t>1</w:t>
            </w:r>
            <w:r w:rsidRPr="001F2BC0">
              <w:rPr>
                <w:rFonts w:ascii="Times New Roman" w:hAnsi="Times New Roman"/>
                <w:i/>
                <w:lang w:val="ru-RU"/>
              </w:rPr>
              <w:t>0</w:t>
            </w:r>
            <w:r w:rsidR="001F2BC0">
              <w:rPr>
                <w:rFonts w:ascii="Times New Roman" w:hAnsi="Times New Roman"/>
                <w:i/>
                <w:lang w:val="ru-RU"/>
              </w:rPr>
              <w:t>0</w:t>
            </w:r>
            <w:r w:rsidRPr="001F2BC0">
              <w:rPr>
                <w:rFonts w:ascii="Times New Roman" w:hAnsi="Times New Roman"/>
                <w:i/>
                <w:lang w:val="ru-RU"/>
              </w:rPr>
              <w:t xml:space="preserve">  куб. м./</w:t>
            </w:r>
            <w:r w:rsidR="001F2BC0">
              <w:rPr>
                <w:rFonts w:ascii="Times New Roman" w:hAnsi="Times New Roman"/>
                <w:i/>
                <w:lang w:val="ru-RU"/>
              </w:rPr>
              <w:t>час</w:t>
            </w:r>
          </w:p>
          <w:p w:rsidR="006D6AFE" w:rsidRPr="001F2BC0" w:rsidRDefault="006D6AFE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F2BC0">
              <w:rPr>
                <w:rFonts w:ascii="Times New Roman" w:hAnsi="Times New Roman"/>
                <w:i/>
                <w:lang w:val="ru-RU"/>
              </w:rPr>
              <w:t>Электроэнергия -</w:t>
            </w:r>
            <w:r w:rsidR="00EE58C5" w:rsidRPr="001F2BC0">
              <w:rPr>
                <w:rFonts w:ascii="Times New Roman" w:hAnsi="Times New Roman"/>
                <w:i/>
                <w:lang w:val="ru-RU"/>
              </w:rPr>
              <w:t xml:space="preserve"> </w:t>
            </w:r>
            <w:r w:rsidRPr="001F2BC0">
              <w:rPr>
                <w:rFonts w:ascii="Times New Roman" w:hAnsi="Times New Roman"/>
                <w:i/>
                <w:lang w:val="ru-RU"/>
              </w:rPr>
              <w:t xml:space="preserve">До </w:t>
            </w:r>
            <w:r w:rsidR="001F2BC0">
              <w:rPr>
                <w:rFonts w:ascii="Times New Roman" w:hAnsi="Times New Roman"/>
                <w:i/>
                <w:lang w:val="ru-RU"/>
              </w:rPr>
              <w:t>5</w:t>
            </w:r>
            <w:r w:rsidRPr="001F2BC0">
              <w:rPr>
                <w:rFonts w:ascii="Times New Roman" w:hAnsi="Times New Roman"/>
                <w:i/>
                <w:lang w:val="ru-RU"/>
              </w:rPr>
              <w:t xml:space="preserve"> </w:t>
            </w:r>
            <w:proofErr w:type="spellStart"/>
            <w:r w:rsidRPr="001F2BC0">
              <w:rPr>
                <w:rFonts w:ascii="Times New Roman" w:hAnsi="Times New Roman"/>
                <w:i/>
                <w:lang w:val="ru-RU"/>
              </w:rPr>
              <w:t>квт</w:t>
            </w:r>
            <w:proofErr w:type="spellEnd"/>
          </w:p>
          <w:p w:rsidR="006D6AFE" w:rsidRDefault="006D6AFE" w:rsidP="006D6AFE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6D6AFE" w:rsidRPr="00FC4EC8" w:rsidTr="006D6AFE">
        <w:trPr>
          <w:trHeight w:val="270"/>
        </w:trPr>
        <w:tc>
          <w:tcPr>
            <w:tcW w:w="3289" w:type="dxa"/>
            <w:vAlign w:val="center"/>
          </w:tcPr>
          <w:p w:rsidR="006D6AFE" w:rsidRPr="00DE4FC7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65" w:type="dxa"/>
            <w:gridSpan w:val="3"/>
            <w:tcBorders>
              <w:top w:val="single" w:sz="4" w:space="0" w:color="auto"/>
            </w:tcBorders>
            <w:vAlign w:val="center"/>
          </w:tcPr>
          <w:p w:rsidR="006D6AFE" w:rsidRDefault="006D6AFE" w:rsidP="00FC4EC8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 xml:space="preserve">до магистрали М1 – </w:t>
            </w:r>
            <w:r w:rsidR="001F2BC0">
              <w:rPr>
                <w:rFonts w:ascii="Times New Roman" w:hAnsi="Times New Roman"/>
                <w:i/>
                <w:lang w:val="ru-RU"/>
              </w:rPr>
              <w:t>0,</w:t>
            </w:r>
            <w:r w:rsidR="00FC4EC8">
              <w:rPr>
                <w:rFonts w:ascii="Times New Roman" w:hAnsi="Times New Roman"/>
                <w:i/>
                <w:lang w:val="ru-RU"/>
              </w:rPr>
              <w:t>3</w:t>
            </w:r>
            <w:r w:rsidRPr="00F04E4C">
              <w:rPr>
                <w:rFonts w:ascii="Times New Roman" w:hAnsi="Times New Roman"/>
                <w:i/>
                <w:lang w:val="ru-RU"/>
              </w:rPr>
              <w:t xml:space="preserve"> км.</w:t>
            </w:r>
          </w:p>
        </w:tc>
      </w:tr>
      <w:tr w:rsidR="006D6AFE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6D6AFE" w:rsidRPr="002108F0" w:rsidRDefault="006D6AFE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6D6AFE" w:rsidRPr="00FC352D" w:rsidRDefault="006D6AFE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6D6AFE" w:rsidRPr="00FC4EC8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6D6AFE" w:rsidRPr="007F705B" w:rsidRDefault="006D6AFE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6D6AFE" w:rsidRPr="00530541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6D6AFE" w:rsidRPr="00530541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6D6AFE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6D6AFE" w:rsidRPr="007F705B" w:rsidRDefault="006D6AFE" w:rsidP="009C1F4F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6D6AFE" w:rsidRPr="001F2BC0" w:rsidRDefault="001F2BC0" w:rsidP="00C92D4B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Егорова Лариса Николаевна</w:t>
            </w:r>
          </w:p>
        </w:tc>
      </w:tr>
      <w:tr w:rsidR="006D6AFE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6D6AFE" w:rsidRPr="002108F0" w:rsidRDefault="006D6AFE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6D6AFE" w:rsidRPr="00261AA6" w:rsidRDefault="006D6AFE" w:rsidP="00C92D4B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6D6AFE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6D6AFE" w:rsidRPr="002108F0" w:rsidRDefault="006D6AFE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6D6AFE" w:rsidRPr="002108F0" w:rsidRDefault="008E0AB4" w:rsidP="001F2BC0">
            <w:pPr>
              <w:rPr>
                <w:rFonts w:ascii="Times New Roman" w:hAnsi="Times New Roman"/>
              </w:rPr>
            </w:pPr>
            <w:hyperlink r:id="rId10" w:history="1">
              <w:r w:rsidR="001F2BC0" w:rsidRPr="00C910B7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kio@admin-smolensk.ru</w:t>
              </w:r>
            </w:hyperlink>
          </w:p>
        </w:tc>
      </w:tr>
      <w:tr w:rsidR="006D6AFE" w:rsidRPr="00FC4EC8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6D6AFE" w:rsidRPr="002108F0" w:rsidRDefault="006D6AFE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6D6AFE" w:rsidRPr="002108F0" w:rsidRDefault="006D6AFE" w:rsidP="00C92D4B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Эл</w:t>
            </w:r>
            <w:proofErr w:type="gramStart"/>
            <w:r w:rsidRPr="002108F0">
              <w:rPr>
                <w:rFonts w:ascii="Times New Roman" w:hAnsi="Times New Roman"/>
                <w:lang w:val="ru-RU"/>
              </w:rPr>
              <w:t>.</w:t>
            </w:r>
            <w:proofErr w:type="gramEnd"/>
            <w:r w:rsidRPr="002108F0">
              <w:rPr>
                <w:rFonts w:ascii="Times New Roman" w:hAnsi="Times New Roman"/>
                <w:lang w:val="ru-RU"/>
              </w:rPr>
              <w:t xml:space="preserve"> </w:t>
            </w:r>
            <w:proofErr w:type="gramStart"/>
            <w:r>
              <w:rPr>
                <w:rFonts w:ascii="Times New Roman" w:hAnsi="Times New Roman"/>
                <w:lang w:val="ru-RU"/>
              </w:rPr>
              <w:t>а</w:t>
            </w:r>
            <w:proofErr w:type="gramEnd"/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6D6AFE" w:rsidRPr="002108F0" w:rsidRDefault="008E0AB4" w:rsidP="00C92D4B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6D6AFE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6D6AFE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6351" w:rsidRDefault="00146351" w:rsidP="002D1550">
      <w:pPr>
        <w:spacing w:after="0" w:line="240" w:lineRule="auto"/>
      </w:pPr>
      <w:r>
        <w:separator/>
      </w:r>
    </w:p>
  </w:endnote>
  <w:endnote w:type="continuationSeparator" w:id="0">
    <w:p w:rsidR="00146351" w:rsidRDefault="00146351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6351" w:rsidRDefault="00146351" w:rsidP="002D1550">
      <w:pPr>
        <w:spacing w:after="0" w:line="240" w:lineRule="auto"/>
      </w:pPr>
      <w:r>
        <w:separator/>
      </w:r>
    </w:p>
  </w:footnote>
  <w:footnote w:type="continuationSeparator" w:id="0">
    <w:p w:rsidR="00146351" w:rsidRDefault="00146351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953"/>
    </w:tblGrid>
    <w:tr w:rsidR="00476A13" w:rsidRPr="00FC4EC8" w:rsidTr="00C17B64">
      <w:trPr>
        <w:trHeight w:val="1129"/>
      </w:trPr>
      <w:tc>
        <w:tcPr>
          <w:tcW w:w="5953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 xml:space="preserve">«Вяземский </w:t>
          </w:r>
          <w:r w:rsidR="00C17B64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38914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B43AC"/>
    <w:rsid w:val="000D01B7"/>
    <w:rsid w:val="000E78D2"/>
    <w:rsid w:val="000E79A6"/>
    <w:rsid w:val="001035A1"/>
    <w:rsid w:val="0011238E"/>
    <w:rsid w:val="00146351"/>
    <w:rsid w:val="001A6972"/>
    <w:rsid w:val="001C76D5"/>
    <w:rsid w:val="001F2BC0"/>
    <w:rsid w:val="002108F0"/>
    <w:rsid w:val="00287A4B"/>
    <w:rsid w:val="002D1550"/>
    <w:rsid w:val="00326261"/>
    <w:rsid w:val="00340FE3"/>
    <w:rsid w:val="003A1B90"/>
    <w:rsid w:val="003E6C21"/>
    <w:rsid w:val="00410A81"/>
    <w:rsid w:val="00476A13"/>
    <w:rsid w:val="00484753"/>
    <w:rsid w:val="004918E4"/>
    <w:rsid w:val="004B0FC8"/>
    <w:rsid w:val="00530541"/>
    <w:rsid w:val="005511A5"/>
    <w:rsid w:val="00570F0D"/>
    <w:rsid w:val="005A712C"/>
    <w:rsid w:val="005C1F15"/>
    <w:rsid w:val="005E3D3E"/>
    <w:rsid w:val="00602F16"/>
    <w:rsid w:val="0061120A"/>
    <w:rsid w:val="00637FF7"/>
    <w:rsid w:val="00655CAB"/>
    <w:rsid w:val="006649A3"/>
    <w:rsid w:val="006D6AFE"/>
    <w:rsid w:val="007019C9"/>
    <w:rsid w:val="00765734"/>
    <w:rsid w:val="007B5478"/>
    <w:rsid w:val="007F6CDA"/>
    <w:rsid w:val="007F705B"/>
    <w:rsid w:val="00831F16"/>
    <w:rsid w:val="00843A2E"/>
    <w:rsid w:val="0087026A"/>
    <w:rsid w:val="00873AF5"/>
    <w:rsid w:val="008837BE"/>
    <w:rsid w:val="008907F5"/>
    <w:rsid w:val="008C366D"/>
    <w:rsid w:val="008E0AB4"/>
    <w:rsid w:val="008F22C1"/>
    <w:rsid w:val="00953BF0"/>
    <w:rsid w:val="00966C23"/>
    <w:rsid w:val="009827F8"/>
    <w:rsid w:val="009A174E"/>
    <w:rsid w:val="009B700B"/>
    <w:rsid w:val="009C1F4F"/>
    <w:rsid w:val="00A11BFB"/>
    <w:rsid w:val="00A31C98"/>
    <w:rsid w:val="00A343D5"/>
    <w:rsid w:val="00A504D5"/>
    <w:rsid w:val="00A603B1"/>
    <w:rsid w:val="00A62BB2"/>
    <w:rsid w:val="00A9080C"/>
    <w:rsid w:val="00AC7A7E"/>
    <w:rsid w:val="00B714CC"/>
    <w:rsid w:val="00B83F94"/>
    <w:rsid w:val="00B87A54"/>
    <w:rsid w:val="00BA2AEB"/>
    <w:rsid w:val="00BC5941"/>
    <w:rsid w:val="00BD2E31"/>
    <w:rsid w:val="00BE5BFF"/>
    <w:rsid w:val="00BF7493"/>
    <w:rsid w:val="00C04B58"/>
    <w:rsid w:val="00C17B64"/>
    <w:rsid w:val="00C81DCF"/>
    <w:rsid w:val="00CA5198"/>
    <w:rsid w:val="00D0012B"/>
    <w:rsid w:val="00D1663D"/>
    <w:rsid w:val="00D2121D"/>
    <w:rsid w:val="00D642E0"/>
    <w:rsid w:val="00D87D26"/>
    <w:rsid w:val="00DB6FF0"/>
    <w:rsid w:val="00DD7B68"/>
    <w:rsid w:val="00DE4FC7"/>
    <w:rsid w:val="00E04BC7"/>
    <w:rsid w:val="00E54B88"/>
    <w:rsid w:val="00E63558"/>
    <w:rsid w:val="00EC6C43"/>
    <w:rsid w:val="00EE58C5"/>
    <w:rsid w:val="00EF119C"/>
    <w:rsid w:val="00F04E4C"/>
    <w:rsid w:val="00F05B8E"/>
    <w:rsid w:val="00FB6C00"/>
    <w:rsid w:val="00FC352D"/>
    <w:rsid w:val="00FC4E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admin-smolensk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44A038-A7D2-4C39-B7A9-AF18718F94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3068</TotalTime>
  <Pages>2</Pages>
  <Words>186</Words>
  <Characters>1063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34</cp:revision>
  <dcterms:created xsi:type="dcterms:W3CDTF">2017-01-10T12:26:00Z</dcterms:created>
  <dcterms:modified xsi:type="dcterms:W3CDTF">2026-01-21T09:39:00Z</dcterms:modified>
</cp:coreProperties>
</file>